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F0CA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center"/>
        <w:textAlignment w:val="auto"/>
        <w:rPr>
          <w:rStyle w:val="5"/>
          <w:rFonts w:hint="eastAsia" w:ascii="宋体" w:hAnsi="宋体" w:eastAsia="宋体" w:cs="宋体"/>
          <w:i w:val="0"/>
          <w:caps w:val="0"/>
          <w:color w:val="000000"/>
          <w:spacing w:val="0"/>
          <w:sz w:val="28"/>
          <w:szCs w:val="28"/>
          <w:lang w:val="en-US" w:eastAsia="zh-CN"/>
        </w:rPr>
      </w:pPr>
      <w:r>
        <w:rPr>
          <w:rStyle w:val="5"/>
          <w:rFonts w:hint="eastAsia" w:ascii="宋体" w:hAnsi="宋体" w:eastAsia="宋体" w:cs="宋体"/>
          <w:i w:val="0"/>
          <w:caps w:val="0"/>
          <w:color w:val="000000"/>
          <w:spacing w:val="0"/>
          <w:sz w:val="28"/>
          <w:szCs w:val="28"/>
          <w:lang w:val="en-US" w:eastAsia="zh-CN"/>
        </w:rPr>
        <w:t>南京市江宁开发区学校百家湖校区</w:t>
      </w:r>
    </w:p>
    <w:p w14:paraId="493C4740">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center"/>
        <w:textAlignment w:val="auto"/>
        <w:rPr>
          <w:rFonts w:ascii="sans-serif" w:hAnsi="sans-serif" w:eastAsia="sans-serif" w:cs="sans-serif"/>
          <w:i w:val="0"/>
          <w:caps w:val="0"/>
          <w:color w:val="000000"/>
          <w:spacing w:val="0"/>
          <w:sz w:val="24"/>
          <w:szCs w:val="24"/>
        </w:rPr>
      </w:pPr>
      <w:r>
        <w:rPr>
          <w:rStyle w:val="5"/>
          <w:rFonts w:hint="eastAsia" w:ascii="宋体" w:hAnsi="宋体" w:eastAsia="宋体" w:cs="宋体"/>
          <w:i w:val="0"/>
          <w:caps w:val="0"/>
          <w:color w:val="000000"/>
          <w:spacing w:val="0"/>
          <w:sz w:val="28"/>
          <w:szCs w:val="28"/>
        </w:rPr>
        <w:t>202</w:t>
      </w:r>
      <w:r>
        <w:rPr>
          <w:rStyle w:val="5"/>
          <w:rFonts w:hint="eastAsia" w:ascii="宋体" w:hAnsi="宋体" w:eastAsia="宋体" w:cs="宋体"/>
          <w:i w:val="0"/>
          <w:caps w:val="0"/>
          <w:color w:val="000000"/>
          <w:spacing w:val="0"/>
          <w:sz w:val="28"/>
          <w:szCs w:val="28"/>
          <w:lang w:val="en-US" w:eastAsia="zh-CN"/>
        </w:rPr>
        <w:t>5</w:t>
      </w:r>
      <w:r>
        <w:rPr>
          <w:rStyle w:val="5"/>
          <w:rFonts w:hint="eastAsia" w:ascii="宋体" w:hAnsi="宋体" w:eastAsia="宋体" w:cs="宋体"/>
          <w:i w:val="0"/>
          <w:caps w:val="0"/>
          <w:color w:val="000000"/>
          <w:spacing w:val="0"/>
          <w:sz w:val="28"/>
          <w:szCs w:val="28"/>
        </w:rPr>
        <w:t>-202</w:t>
      </w:r>
      <w:r>
        <w:rPr>
          <w:rStyle w:val="5"/>
          <w:rFonts w:hint="eastAsia" w:ascii="宋体" w:hAnsi="宋体" w:eastAsia="宋体" w:cs="宋体"/>
          <w:i w:val="0"/>
          <w:caps w:val="0"/>
          <w:color w:val="000000"/>
          <w:spacing w:val="0"/>
          <w:sz w:val="28"/>
          <w:szCs w:val="28"/>
          <w:lang w:val="en-US" w:eastAsia="zh-CN"/>
        </w:rPr>
        <w:t>6</w:t>
      </w:r>
      <w:r>
        <w:rPr>
          <w:rStyle w:val="5"/>
          <w:rFonts w:hint="eastAsia" w:ascii="宋体" w:hAnsi="宋体" w:eastAsia="宋体" w:cs="宋体"/>
          <w:i w:val="0"/>
          <w:caps w:val="0"/>
          <w:color w:val="000000"/>
          <w:spacing w:val="0"/>
          <w:sz w:val="28"/>
          <w:szCs w:val="28"/>
        </w:rPr>
        <w:t>学年度第一学期</w:t>
      </w:r>
      <w:r>
        <w:rPr>
          <w:rStyle w:val="5"/>
          <w:rFonts w:hint="eastAsia" w:ascii="宋体" w:hAnsi="宋体" w:eastAsia="宋体" w:cs="宋体"/>
          <w:i w:val="0"/>
          <w:caps w:val="0"/>
          <w:color w:val="000000"/>
          <w:spacing w:val="0"/>
          <w:sz w:val="28"/>
          <w:szCs w:val="28"/>
          <w:lang w:val="en-US" w:eastAsia="zh-CN"/>
        </w:rPr>
        <w:t>校本研修</w:t>
      </w:r>
      <w:r>
        <w:rPr>
          <w:rStyle w:val="5"/>
          <w:rFonts w:hint="eastAsia" w:ascii="宋体" w:hAnsi="宋体" w:eastAsia="宋体" w:cs="宋体"/>
          <w:i w:val="0"/>
          <w:caps w:val="0"/>
          <w:color w:val="000000"/>
          <w:spacing w:val="0"/>
          <w:sz w:val="28"/>
          <w:szCs w:val="28"/>
        </w:rPr>
        <w:t>工作计划</w:t>
      </w:r>
    </w:p>
    <w:p w14:paraId="26F0008A">
      <w:pPr>
        <w:pStyle w:val="2"/>
        <w:keepNext w:val="0"/>
        <w:keepLines w:val="0"/>
        <w:widowControl/>
        <w:suppressLineNumbers w:val="0"/>
        <w:shd w:val="clear" w:fill="FFFFFF"/>
        <w:spacing w:before="75" w:beforeAutospacing="0" w:after="75" w:afterAutospacing="0" w:line="270" w:lineRule="atLeast"/>
        <w:ind w:left="0" w:right="0" w:firstLine="480"/>
        <w:rPr>
          <w:rFonts w:hint="default" w:ascii="sans-serif" w:hAnsi="sans-serif" w:eastAsia="sans-serif" w:cs="sans-serif"/>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 </w:t>
      </w:r>
    </w:p>
    <w:p w14:paraId="4F5AE92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t>2025年是</w:t>
      </w:r>
      <w:r>
        <w:rPr>
          <w:rFonts w:hint="eastAsia"/>
          <w:lang w:eastAsia="zh-CN"/>
        </w:rPr>
        <w:t>“</w:t>
      </w:r>
      <w:r>
        <w:t>十四五</w:t>
      </w:r>
      <w:r>
        <w:rPr>
          <w:rFonts w:hint="eastAsia"/>
          <w:lang w:eastAsia="zh-CN"/>
        </w:rPr>
        <w:t>”</w:t>
      </w:r>
      <w:r>
        <w:t>规划的</w:t>
      </w:r>
      <w:r>
        <w:rPr>
          <w:rFonts w:hint="eastAsia"/>
          <w:lang w:eastAsia="zh-CN"/>
        </w:rPr>
        <w:t>“</w:t>
      </w:r>
      <w:r>
        <w:t>收官之年</w:t>
      </w:r>
      <w:r>
        <w:rPr>
          <w:rFonts w:hint="eastAsia"/>
          <w:lang w:eastAsia="zh-CN"/>
        </w:rPr>
        <w:t>”，</w:t>
      </w:r>
      <w:r>
        <w:t>是一个具有承上启下意味的重要节点</w:t>
      </w:r>
      <w:r>
        <w:rPr>
          <w:rFonts w:hint="eastAsia"/>
          <w:lang w:eastAsia="zh-CN"/>
        </w:rPr>
        <w:t>。</w:t>
      </w:r>
      <w:r>
        <w:rPr>
          <w:rFonts w:hint="eastAsia"/>
        </w:rPr>
        <w:t>本学期</w:t>
      </w:r>
      <w:r>
        <w:rPr>
          <w:rFonts w:hint="eastAsia"/>
          <w:lang w:val="en-US" w:eastAsia="zh-CN"/>
        </w:rPr>
        <w:t>我校将</w:t>
      </w:r>
      <w:r>
        <w:rPr>
          <w:rFonts w:hint="eastAsia"/>
        </w:rPr>
        <w:t>面向国家教育事业中“高质量发展是基础教育最紧迫最核心的任务”的新时代使命，围绕全区“教育高质量发展”的中心工作，聚焦立德树人根本任务，以“</w:t>
      </w:r>
      <w:r>
        <w:rPr>
          <w:rFonts w:hint="eastAsia"/>
          <w:lang w:val="en-US" w:eastAsia="zh-CN"/>
        </w:rPr>
        <w:t>聚焦课堂</w:t>
      </w:r>
      <w:r>
        <w:rPr>
          <w:rFonts w:hint="eastAsia"/>
        </w:rPr>
        <w:t>”为工作的指导思想，以“提高教育教学质量，促进学校特色发展和教师专业成长”为目标，依据学校工作计划，在校长室的领导下，</w:t>
      </w:r>
      <w:r>
        <w:rPr>
          <w:rFonts w:hint="eastAsia" w:ascii="宋体" w:hAnsi="宋体" w:eastAsia="宋体" w:cs="宋体"/>
          <w:i w:val="0"/>
          <w:caps w:val="0"/>
          <w:color w:val="000000"/>
          <w:spacing w:val="0"/>
          <w:sz w:val="24"/>
          <w:szCs w:val="24"/>
        </w:rPr>
        <w:t>以</w:t>
      </w:r>
      <w:r>
        <w:rPr>
          <w:rFonts w:hint="eastAsia" w:ascii="宋体" w:hAnsi="宋体" w:eastAsia="宋体" w:cs="宋体"/>
          <w:i w:val="0"/>
          <w:caps w:val="0"/>
          <w:color w:val="000000"/>
          <w:spacing w:val="0"/>
          <w:sz w:val="24"/>
          <w:szCs w:val="24"/>
          <w:lang w:val="en-US" w:eastAsia="zh-CN"/>
        </w:rPr>
        <w:t>提升课堂教学效率</w:t>
      </w:r>
      <w:r>
        <w:rPr>
          <w:rFonts w:hint="eastAsia" w:ascii="宋体" w:hAnsi="宋体" w:eastAsia="宋体" w:cs="宋体"/>
          <w:i w:val="0"/>
          <w:caps w:val="0"/>
          <w:color w:val="000000"/>
          <w:spacing w:val="0"/>
          <w:sz w:val="24"/>
          <w:szCs w:val="24"/>
        </w:rPr>
        <w:t>，校本课程探究，青年教师科研团队建设为出发点，有效开展</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活动，确保学校</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工作和学校整体工作再上一个新台阶。</w:t>
      </w:r>
    </w:p>
    <w:p w14:paraId="17A0BA1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sans-serif" w:hAnsi="sans-serif" w:eastAsia="sans-serif" w:cs="sans-serif"/>
          <w:i w:val="0"/>
          <w:caps w:val="0"/>
          <w:color w:val="000000"/>
          <w:spacing w:val="0"/>
          <w:sz w:val="24"/>
          <w:szCs w:val="24"/>
        </w:rPr>
      </w:pPr>
      <w:r>
        <w:rPr>
          <w:rStyle w:val="5"/>
          <w:rFonts w:hint="eastAsia" w:ascii="宋体" w:hAnsi="宋体" w:eastAsia="宋体" w:cs="宋体"/>
          <w:i w:val="0"/>
          <w:caps w:val="0"/>
          <w:color w:val="000000"/>
          <w:spacing w:val="0"/>
          <w:sz w:val="24"/>
          <w:szCs w:val="24"/>
        </w:rPr>
        <w:t>一、扎实</w:t>
      </w:r>
      <w:r>
        <w:rPr>
          <w:rStyle w:val="5"/>
          <w:rFonts w:hint="eastAsia" w:ascii="宋体" w:hAnsi="宋体" w:eastAsia="宋体" w:cs="宋体"/>
          <w:i w:val="0"/>
          <w:caps w:val="0"/>
          <w:color w:val="000000"/>
          <w:spacing w:val="0"/>
          <w:sz w:val="24"/>
          <w:szCs w:val="24"/>
          <w:lang w:val="en-US" w:eastAsia="zh-CN"/>
        </w:rPr>
        <w:t>抓好</w:t>
      </w:r>
      <w:r>
        <w:rPr>
          <w:rStyle w:val="5"/>
          <w:rFonts w:hint="eastAsia" w:ascii="宋体" w:hAnsi="宋体" w:eastAsia="宋体" w:cs="宋体"/>
          <w:i w:val="0"/>
          <w:caps w:val="0"/>
          <w:color w:val="000000"/>
          <w:spacing w:val="0"/>
          <w:sz w:val="24"/>
          <w:szCs w:val="24"/>
          <w:lang w:eastAsia="zh-CN"/>
        </w:rPr>
        <w:t>校本研修</w:t>
      </w:r>
      <w:r>
        <w:rPr>
          <w:rStyle w:val="5"/>
          <w:rFonts w:hint="eastAsia" w:ascii="宋体" w:hAnsi="宋体" w:eastAsia="宋体" w:cs="宋体"/>
          <w:i w:val="0"/>
          <w:caps w:val="0"/>
          <w:color w:val="000000"/>
          <w:spacing w:val="0"/>
          <w:sz w:val="24"/>
          <w:szCs w:val="24"/>
        </w:rPr>
        <w:t>常规工作</w:t>
      </w:r>
    </w:p>
    <w:p w14:paraId="19557325">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ascii="Calibri" w:hAnsi="Calibri" w:eastAsia="sans-serif" w:cs="Calibri"/>
          <w:i w:val="0"/>
          <w:caps w:val="0"/>
          <w:color w:val="000000"/>
          <w:spacing w:val="0"/>
          <w:sz w:val="24"/>
          <w:szCs w:val="24"/>
        </w:rPr>
        <w:t>1</w:t>
      </w:r>
      <w:r>
        <w:rPr>
          <w:rFonts w:hint="eastAsia" w:ascii="宋体" w:hAnsi="宋体" w:eastAsia="宋体" w:cs="宋体"/>
          <w:i w:val="0"/>
          <w:caps w:val="0"/>
          <w:color w:val="000000"/>
          <w:spacing w:val="0"/>
          <w:sz w:val="24"/>
          <w:szCs w:val="24"/>
        </w:rPr>
        <w:t>．积极开展校本研修活动，加强常规科研活动的过程管理。协助教务处做好两组活动、校内示范课、个人课题的研究展示课等的督促和组织工作，组织研讨交流，通过实实在在的校本研修活动，让我们的教师不断改进自己的课堂，带头人和骨干教师形成具有学科特色的教学模式，全面提高教学质量，不断增强学校</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的总体实力。</w:t>
      </w:r>
    </w:p>
    <w:p w14:paraId="49A56FF3">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2．深入开展教师全员读书活动。读书能让我们每一个教师拥有更宽广敏锐的心灵，拥有促使教育生命不断绽开的“源头活水”。读书，是教书匠通往名师的必由之路。在暑假读书学习的基础上，要求每位教师不断反思并积极的撰写读书心得并进行评比，优胜者给予精神奖励和适当的物质奖励，营造“好读书，善思考，勤记录，能写作”的浓厚氛围。</w:t>
      </w:r>
    </w:p>
    <w:p w14:paraId="2029872B">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3．结合</w:t>
      </w:r>
      <w:r>
        <w:rPr>
          <w:rFonts w:hint="eastAsia" w:ascii="宋体" w:hAnsi="宋体" w:eastAsia="宋体" w:cs="宋体"/>
          <w:i w:val="0"/>
          <w:caps w:val="0"/>
          <w:color w:val="000000"/>
          <w:spacing w:val="0"/>
          <w:sz w:val="24"/>
          <w:szCs w:val="24"/>
          <w:lang w:val="en-US" w:eastAsia="zh-CN"/>
        </w:rPr>
        <w:t>我校未来教室</w:t>
      </w:r>
      <w:r>
        <w:rPr>
          <w:rFonts w:hint="eastAsia" w:ascii="宋体" w:hAnsi="宋体" w:eastAsia="宋体" w:cs="宋体"/>
          <w:i w:val="0"/>
          <w:caps w:val="0"/>
          <w:color w:val="000000"/>
          <w:spacing w:val="0"/>
          <w:sz w:val="24"/>
          <w:szCs w:val="24"/>
        </w:rPr>
        <w:t>建设</w:t>
      </w:r>
      <w:r>
        <w:rPr>
          <w:rFonts w:hint="eastAsia" w:ascii="宋体" w:hAnsi="宋体" w:eastAsia="宋体" w:cs="宋体"/>
          <w:i w:val="0"/>
          <w:caps w:val="0"/>
          <w:color w:val="000000"/>
          <w:spacing w:val="0"/>
          <w:sz w:val="24"/>
          <w:szCs w:val="24"/>
          <w:lang w:val="en-US" w:eastAsia="zh-CN"/>
        </w:rPr>
        <w:t>及金陵微校应用的基础上，开展高质量课堂的研修活动</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通过未来教室的使用</w:t>
      </w:r>
      <w:r>
        <w:rPr>
          <w:rFonts w:hint="eastAsia" w:ascii="宋体" w:hAnsi="宋体" w:eastAsia="宋体" w:cs="宋体"/>
          <w:i w:val="0"/>
          <w:caps w:val="0"/>
          <w:color w:val="000000"/>
          <w:spacing w:val="0"/>
          <w:sz w:val="24"/>
          <w:szCs w:val="24"/>
        </w:rPr>
        <w:t>能</w:t>
      </w:r>
      <w:r>
        <w:rPr>
          <w:rFonts w:hint="eastAsia" w:ascii="宋体" w:hAnsi="宋体" w:eastAsia="宋体" w:cs="宋体"/>
          <w:i w:val="0"/>
          <w:caps w:val="0"/>
          <w:color w:val="000000"/>
          <w:spacing w:val="0"/>
          <w:sz w:val="24"/>
          <w:szCs w:val="24"/>
          <w:lang w:val="en-US" w:eastAsia="zh-CN"/>
        </w:rPr>
        <w:t>促进青年</w:t>
      </w:r>
      <w:r>
        <w:rPr>
          <w:rFonts w:hint="eastAsia" w:ascii="宋体" w:hAnsi="宋体" w:eastAsia="宋体" w:cs="宋体"/>
          <w:i w:val="0"/>
          <w:caps w:val="0"/>
          <w:color w:val="000000"/>
          <w:spacing w:val="0"/>
          <w:sz w:val="24"/>
          <w:szCs w:val="24"/>
        </w:rPr>
        <w:t>教师</w:t>
      </w:r>
      <w:r>
        <w:rPr>
          <w:rFonts w:hint="eastAsia" w:ascii="宋体" w:hAnsi="宋体" w:eastAsia="宋体" w:cs="宋体"/>
          <w:i w:val="0"/>
          <w:caps w:val="0"/>
          <w:color w:val="000000"/>
          <w:spacing w:val="0"/>
          <w:sz w:val="24"/>
          <w:szCs w:val="24"/>
          <w:lang w:val="en-US" w:eastAsia="zh-CN"/>
        </w:rPr>
        <w:t>教研活动的实效性和应用性的提高。同时</w:t>
      </w:r>
      <w:r>
        <w:rPr>
          <w:rFonts w:hint="eastAsia" w:ascii="宋体" w:hAnsi="宋体" w:eastAsia="宋体" w:cs="宋体"/>
          <w:i w:val="0"/>
          <w:caps w:val="0"/>
          <w:color w:val="000000"/>
          <w:spacing w:val="0"/>
          <w:sz w:val="24"/>
          <w:szCs w:val="24"/>
        </w:rPr>
        <w:t>加强</w:t>
      </w:r>
      <w:r>
        <w:rPr>
          <w:rFonts w:hint="eastAsia" w:ascii="宋体" w:hAnsi="宋体" w:eastAsia="宋体" w:cs="宋体"/>
          <w:i w:val="0"/>
          <w:caps w:val="0"/>
          <w:color w:val="000000"/>
          <w:spacing w:val="0"/>
          <w:sz w:val="24"/>
          <w:szCs w:val="24"/>
          <w:lang w:val="en-US" w:eastAsia="zh-CN"/>
        </w:rPr>
        <w:t>校本研修的</w:t>
      </w:r>
      <w:r>
        <w:rPr>
          <w:rFonts w:hint="eastAsia" w:ascii="宋体" w:hAnsi="宋体" w:eastAsia="宋体" w:cs="宋体"/>
          <w:i w:val="0"/>
          <w:caps w:val="0"/>
          <w:color w:val="000000"/>
          <w:spacing w:val="0"/>
          <w:sz w:val="24"/>
          <w:szCs w:val="24"/>
        </w:rPr>
        <w:t>过程化管理，细化过程，提高</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的实效。</w:t>
      </w:r>
    </w:p>
    <w:p w14:paraId="33A2983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sans-serif" w:hAnsi="sans-serif" w:eastAsia="sans-serif" w:cs="sans-serif"/>
          <w:i w:val="0"/>
          <w:caps w:val="0"/>
          <w:color w:val="000000"/>
          <w:spacing w:val="0"/>
          <w:sz w:val="24"/>
          <w:szCs w:val="24"/>
        </w:rPr>
      </w:pPr>
      <w:r>
        <w:rPr>
          <w:rStyle w:val="5"/>
          <w:rFonts w:hint="eastAsia" w:ascii="宋体" w:hAnsi="宋体" w:eastAsia="宋体" w:cs="宋体"/>
          <w:i w:val="0"/>
          <w:caps w:val="0"/>
          <w:color w:val="000000"/>
          <w:spacing w:val="0"/>
          <w:sz w:val="24"/>
          <w:szCs w:val="24"/>
        </w:rPr>
        <w:t>二、深化课题的引领和价值导向</w:t>
      </w:r>
    </w:p>
    <w:p w14:paraId="408E97A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课题的研究对于促进教师的发展起到很重要的作用。我校</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的课题研究要围绕教学质量的提高、针对课堂教学症结、突出课堂教学研究，发现和生成科研课题，提高课题研究的针对性和实效性。</w:t>
      </w:r>
    </w:p>
    <w:p w14:paraId="56D263EF">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宋体" w:cs="sans-serif"/>
          <w:i w:val="0"/>
          <w:caps w:val="0"/>
          <w:color w:val="000000"/>
          <w:spacing w:val="0"/>
          <w:sz w:val="24"/>
          <w:szCs w:val="24"/>
          <w:lang w:val="en-US" w:eastAsia="zh-CN"/>
        </w:rPr>
      </w:pPr>
      <w:r>
        <w:rPr>
          <w:rFonts w:hint="default" w:ascii="Calibri" w:hAnsi="Calibri" w:eastAsia="sans-serif" w:cs="Calibri"/>
          <w:i w:val="0"/>
          <w:caps w:val="0"/>
          <w:color w:val="000000"/>
          <w:spacing w:val="0"/>
          <w:sz w:val="24"/>
          <w:szCs w:val="24"/>
        </w:rPr>
        <w:t>1</w:t>
      </w:r>
      <w:r>
        <w:rPr>
          <w:rFonts w:hint="eastAsia" w:ascii="Calibri" w:hAnsi="Calibri" w:eastAsia="宋体" w:cs="Calibri"/>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市级规划课题的</w:t>
      </w:r>
      <w:r>
        <w:rPr>
          <w:rFonts w:hint="eastAsia" w:ascii="宋体" w:hAnsi="宋体" w:eastAsia="宋体" w:cs="宋体"/>
          <w:i w:val="0"/>
          <w:caps w:val="0"/>
          <w:color w:val="000000"/>
          <w:spacing w:val="0"/>
          <w:sz w:val="24"/>
          <w:szCs w:val="24"/>
          <w:lang w:val="en-US" w:eastAsia="zh-CN"/>
        </w:rPr>
        <w:t>结题和省规划课题的中期汇报检查</w:t>
      </w:r>
      <w:r>
        <w:rPr>
          <w:rFonts w:hint="eastAsia" w:ascii="宋体" w:hAnsi="宋体" w:eastAsia="宋体" w:cs="宋体"/>
          <w:i w:val="0"/>
          <w:caps w:val="0"/>
          <w:color w:val="000000"/>
          <w:spacing w:val="0"/>
          <w:sz w:val="24"/>
          <w:szCs w:val="24"/>
        </w:rPr>
        <w:t>。本学期我校有</w:t>
      </w:r>
      <w:r>
        <w:rPr>
          <w:rFonts w:hint="eastAsia" w:ascii="宋体" w:hAnsi="宋体" w:eastAsia="宋体" w:cs="宋体"/>
          <w:i w:val="0"/>
          <w:caps w:val="0"/>
          <w:color w:val="000000"/>
          <w:spacing w:val="0"/>
          <w:sz w:val="24"/>
          <w:szCs w:val="24"/>
          <w:lang w:val="en-US" w:eastAsia="zh-CN"/>
        </w:rPr>
        <w:t>一</w:t>
      </w:r>
      <w:r>
        <w:rPr>
          <w:rFonts w:hint="eastAsia" w:ascii="宋体" w:hAnsi="宋体" w:eastAsia="宋体" w:cs="宋体"/>
          <w:i w:val="0"/>
          <w:caps w:val="0"/>
          <w:color w:val="000000"/>
          <w:spacing w:val="0"/>
          <w:sz w:val="24"/>
          <w:szCs w:val="24"/>
        </w:rPr>
        <w:t>项市级规划课题</w:t>
      </w:r>
      <w:r>
        <w:rPr>
          <w:rFonts w:hint="eastAsia" w:ascii="宋体" w:hAnsi="宋体" w:eastAsia="宋体" w:cs="宋体"/>
          <w:i w:val="0"/>
          <w:caps w:val="0"/>
          <w:color w:val="000000"/>
          <w:spacing w:val="0"/>
          <w:sz w:val="24"/>
          <w:szCs w:val="24"/>
          <w:lang w:val="en-US" w:eastAsia="zh-CN"/>
        </w:rPr>
        <w:t>结题</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结题</w:t>
      </w:r>
      <w:r>
        <w:rPr>
          <w:rFonts w:hint="eastAsia" w:ascii="宋体" w:hAnsi="宋体" w:eastAsia="宋体" w:cs="宋体"/>
          <w:i w:val="0"/>
          <w:caps w:val="0"/>
          <w:color w:val="000000"/>
          <w:spacing w:val="0"/>
          <w:sz w:val="24"/>
          <w:szCs w:val="24"/>
        </w:rPr>
        <w:t>前做好课题的</w:t>
      </w:r>
      <w:r>
        <w:rPr>
          <w:rFonts w:hint="eastAsia" w:ascii="宋体" w:hAnsi="宋体" w:eastAsia="宋体" w:cs="宋体"/>
          <w:i w:val="0"/>
          <w:caps w:val="0"/>
          <w:color w:val="000000"/>
          <w:spacing w:val="0"/>
          <w:sz w:val="24"/>
          <w:szCs w:val="24"/>
          <w:lang w:val="en-US" w:eastAsia="zh-CN"/>
        </w:rPr>
        <w:t>结</w:t>
      </w:r>
      <w:r>
        <w:rPr>
          <w:rFonts w:hint="eastAsia" w:ascii="宋体" w:hAnsi="宋体" w:eastAsia="宋体" w:cs="宋体"/>
          <w:i w:val="0"/>
          <w:caps w:val="0"/>
          <w:color w:val="000000"/>
          <w:spacing w:val="0"/>
          <w:sz w:val="24"/>
          <w:szCs w:val="24"/>
        </w:rPr>
        <w:t>题准备</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市级规划课题</w:t>
      </w:r>
      <w:r>
        <w:rPr>
          <w:rFonts w:hint="eastAsia" w:ascii="宋体" w:hAnsi="宋体" w:eastAsia="宋体" w:cs="宋体"/>
          <w:i w:val="0"/>
          <w:caps w:val="0"/>
          <w:color w:val="000000"/>
          <w:spacing w:val="0"/>
          <w:sz w:val="24"/>
          <w:szCs w:val="24"/>
          <w:lang w:val="en-US" w:eastAsia="zh-CN"/>
        </w:rPr>
        <w:t>结题</w:t>
      </w:r>
      <w:r>
        <w:rPr>
          <w:rFonts w:hint="eastAsia" w:ascii="宋体" w:hAnsi="宋体" w:eastAsia="宋体" w:cs="宋体"/>
          <w:i w:val="0"/>
          <w:caps w:val="0"/>
          <w:color w:val="000000"/>
          <w:spacing w:val="0"/>
          <w:sz w:val="24"/>
          <w:szCs w:val="24"/>
        </w:rPr>
        <w:t>按照方案做好</w:t>
      </w:r>
      <w:r>
        <w:rPr>
          <w:rFonts w:hint="eastAsia" w:ascii="宋体" w:hAnsi="宋体" w:eastAsia="宋体" w:cs="宋体"/>
          <w:i w:val="0"/>
          <w:caps w:val="0"/>
          <w:color w:val="000000"/>
          <w:spacing w:val="0"/>
          <w:sz w:val="24"/>
          <w:szCs w:val="24"/>
          <w:lang w:val="en-US" w:eastAsia="zh-CN"/>
        </w:rPr>
        <w:t>结题报告以及成果</w:t>
      </w:r>
      <w:r>
        <w:rPr>
          <w:rFonts w:hint="eastAsia" w:ascii="宋体" w:hAnsi="宋体" w:eastAsia="宋体" w:cs="宋体"/>
          <w:i w:val="0"/>
          <w:caps w:val="0"/>
          <w:color w:val="000000"/>
          <w:spacing w:val="0"/>
          <w:sz w:val="24"/>
          <w:szCs w:val="24"/>
        </w:rPr>
        <w:t>材料整理工作，切实提高课题的研究质量，杜绝流于形式</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争取在结题中取得好的成果</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省规划课题的中期目标是优秀等次。</w:t>
      </w:r>
    </w:p>
    <w:p w14:paraId="4D25CE6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default" w:ascii="Calibri" w:hAnsi="Calibri" w:eastAsia="sans-serif" w:cs="Calibri"/>
          <w:i w:val="0"/>
          <w:caps w:val="0"/>
          <w:color w:val="000000"/>
          <w:spacing w:val="0"/>
          <w:sz w:val="24"/>
          <w:szCs w:val="24"/>
        </w:rPr>
        <w:t>2</w:t>
      </w:r>
      <w:r>
        <w:rPr>
          <w:rFonts w:hint="eastAsia" w:ascii="宋体" w:hAnsi="宋体" w:eastAsia="宋体" w:cs="宋体"/>
          <w:i w:val="0"/>
          <w:caps w:val="0"/>
          <w:color w:val="000000"/>
          <w:spacing w:val="0"/>
          <w:sz w:val="24"/>
          <w:szCs w:val="24"/>
        </w:rPr>
        <w:t>．加强市级和区级个人课题的过程性管理。本学期</w:t>
      </w:r>
      <w:r>
        <w:rPr>
          <w:rFonts w:hint="eastAsia" w:ascii="宋体" w:hAnsi="宋体" w:eastAsia="宋体" w:cs="宋体"/>
          <w:i w:val="0"/>
          <w:caps w:val="0"/>
          <w:color w:val="000000"/>
          <w:spacing w:val="0"/>
          <w:sz w:val="24"/>
          <w:szCs w:val="24"/>
          <w:lang w:val="en-US" w:eastAsia="zh-CN"/>
        </w:rPr>
        <w:t>2024</w:t>
      </w:r>
      <w:r>
        <w:rPr>
          <w:rFonts w:hint="eastAsia" w:ascii="宋体" w:hAnsi="宋体" w:eastAsia="宋体" w:cs="宋体"/>
          <w:i w:val="0"/>
          <w:caps w:val="0"/>
          <w:color w:val="000000"/>
          <w:spacing w:val="0"/>
          <w:sz w:val="24"/>
          <w:szCs w:val="24"/>
        </w:rPr>
        <w:t>年立项的</w:t>
      </w:r>
      <w:r>
        <w:rPr>
          <w:rFonts w:hint="eastAsia" w:ascii="宋体" w:hAnsi="宋体" w:eastAsia="宋体" w:cs="宋体"/>
          <w:i w:val="0"/>
          <w:caps w:val="0"/>
          <w:color w:val="000000"/>
          <w:spacing w:val="0"/>
          <w:sz w:val="24"/>
          <w:szCs w:val="24"/>
          <w:lang w:val="en-US" w:eastAsia="zh-CN"/>
        </w:rPr>
        <w:t>市</w:t>
      </w:r>
      <w:r>
        <w:rPr>
          <w:rFonts w:hint="eastAsia" w:ascii="宋体" w:hAnsi="宋体" w:eastAsia="宋体" w:cs="宋体"/>
          <w:i w:val="0"/>
          <w:caps w:val="0"/>
          <w:color w:val="000000"/>
          <w:spacing w:val="0"/>
          <w:sz w:val="24"/>
          <w:szCs w:val="24"/>
        </w:rPr>
        <w:t>级个人课题也将</w:t>
      </w:r>
      <w:r>
        <w:rPr>
          <w:rFonts w:hint="eastAsia" w:ascii="宋体" w:hAnsi="宋体" w:eastAsia="宋体" w:cs="宋体"/>
          <w:i w:val="0"/>
          <w:caps w:val="0"/>
          <w:color w:val="000000"/>
          <w:spacing w:val="0"/>
          <w:sz w:val="24"/>
          <w:szCs w:val="24"/>
          <w:lang w:val="en-US" w:eastAsia="zh-CN"/>
        </w:rPr>
        <w:t>进行结题工作</w:t>
      </w:r>
      <w:r>
        <w:rPr>
          <w:rFonts w:hint="eastAsia" w:ascii="宋体" w:hAnsi="宋体" w:eastAsia="宋体" w:cs="宋体"/>
          <w:i w:val="0"/>
          <w:caps w:val="0"/>
          <w:color w:val="000000"/>
          <w:spacing w:val="0"/>
          <w:sz w:val="24"/>
          <w:szCs w:val="24"/>
        </w:rPr>
        <w:t>，我们将组织主持人做好课题的</w:t>
      </w:r>
      <w:r>
        <w:rPr>
          <w:rFonts w:hint="eastAsia" w:ascii="宋体" w:hAnsi="宋体" w:eastAsia="宋体" w:cs="宋体"/>
          <w:i w:val="0"/>
          <w:caps w:val="0"/>
          <w:color w:val="000000"/>
          <w:spacing w:val="0"/>
          <w:sz w:val="24"/>
          <w:szCs w:val="24"/>
          <w:lang w:val="en-US" w:eastAsia="zh-CN"/>
        </w:rPr>
        <w:t>结题</w:t>
      </w:r>
      <w:r>
        <w:rPr>
          <w:rFonts w:hint="eastAsia" w:ascii="宋体" w:hAnsi="宋体" w:eastAsia="宋体" w:cs="宋体"/>
          <w:i w:val="0"/>
          <w:caps w:val="0"/>
          <w:color w:val="000000"/>
          <w:spacing w:val="0"/>
          <w:sz w:val="24"/>
          <w:szCs w:val="24"/>
        </w:rPr>
        <w:t>前的培训和</w:t>
      </w:r>
      <w:r>
        <w:rPr>
          <w:rFonts w:hint="eastAsia" w:ascii="宋体" w:hAnsi="宋体" w:eastAsia="宋体" w:cs="宋体"/>
          <w:i w:val="0"/>
          <w:caps w:val="0"/>
          <w:color w:val="000000"/>
          <w:spacing w:val="0"/>
          <w:sz w:val="24"/>
          <w:szCs w:val="24"/>
          <w:lang w:val="en-US" w:eastAsia="zh-CN"/>
        </w:rPr>
        <w:t>结题报告的撰写</w:t>
      </w:r>
      <w:r>
        <w:rPr>
          <w:rFonts w:hint="eastAsia" w:ascii="宋体" w:hAnsi="宋体" w:eastAsia="宋体" w:cs="宋体"/>
          <w:i w:val="0"/>
          <w:caps w:val="0"/>
          <w:color w:val="000000"/>
          <w:spacing w:val="0"/>
          <w:sz w:val="24"/>
          <w:szCs w:val="24"/>
        </w:rPr>
        <w:t>工作，并力争多出精品课题。同时</w:t>
      </w:r>
      <w:r>
        <w:rPr>
          <w:rFonts w:hint="eastAsia" w:ascii="宋体" w:hAnsi="宋体" w:eastAsia="宋体" w:cs="宋体"/>
          <w:i w:val="0"/>
          <w:caps w:val="0"/>
          <w:color w:val="000000"/>
          <w:spacing w:val="0"/>
          <w:sz w:val="24"/>
          <w:szCs w:val="24"/>
          <w:lang w:val="en-US" w:eastAsia="zh-CN"/>
        </w:rPr>
        <w:t>江宁区区级</w:t>
      </w:r>
      <w:r>
        <w:rPr>
          <w:rFonts w:hint="eastAsia" w:ascii="宋体" w:hAnsi="宋体" w:eastAsia="宋体" w:cs="宋体"/>
          <w:i w:val="0"/>
          <w:caps w:val="0"/>
          <w:color w:val="000000"/>
          <w:spacing w:val="0"/>
          <w:sz w:val="24"/>
          <w:szCs w:val="24"/>
        </w:rPr>
        <w:t>个人课题有序进行，促使每位主持人扎实有效的开展研究，真正发挥课题对教育问题的研究功能。在条件成熟的情况下，我们将先聘请有关专家对全体教师进行</w:t>
      </w:r>
      <w:r>
        <w:rPr>
          <w:rFonts w:hint="eastAsia" w:ascii="宋体" w:hAnsi="宋体" w:eastAsia="宋体" w:cs="宋体"/>
          <w:i w:val="0"/>
          <w:caps w:val="0"/>
          <w:color w:val="000000"/>
          <w:spacing w:val="0"/>
          <w:sz w:val="24"/>
          <w:szCs w:val="24"/>
          <w:lang w:val="en-US" w:eastAsia="zh-CN"/>
        </w:rPr>
        <w:t>结题前</w:t>
      </w:r>
      <w:r>
        <w:rPr>
          <w:rFonts w:hint="eastAsia" w:ascii="宋体" w:hAnsi="宋体" w:eastAsia="宋体" w:cs="宋体"/>
          <w:i w:val="0"/>
          <w:caps w:val="0"/>
          <w:color w:val="000000"/>
          <w:spacing w:val="0"/>
          <w:sz w:val="24"/>
          <w:szCs w:val="24"/>
        </w:rPr>
        <w:t>的</w:t>
      </w:r>
      <w:r>
        <w:rPr>
          <w:rFonts w:hint="eastAsia" w:ascii="宋体" w:hAnsi="宋体" w:eastAsia="宋体" w:cs="宋体"/>
          <w:i w:val="0"/>
          <w:caps w:val="0"/>
          <w:color w:val="000000"/>
          <w:spacing w:val="0"/>
          <w:sz w:val="24"/>
          <w:szCs w:val="24"/>
          <w:lang w:val="en-US" w:eastAsia="zh-CN"/>
        </w:rPr>
        <w:t>结题报告撰写指导研训</w:t>
      </w:r>
      <w:r>
        <w:rPr>
          <w:rFonts w:hint="eastAsia" w:ascii="宋体" w:hAnsi="宋体" w:eastAsia="宋体" w:cs="宋体"/>
          <w:i w:val="0"/>
          <w:caps w:val="0"/>
          <w:color w:val="000000"/>
          <w:spacing w:val="0"/>
          <w:sz w:val="24"/>
          <w:szCs w:val="24"/>
        </w:rPr>
        <w:t>，</w:t>
      </w:r>
    </w:p>
    <w:p w14:paraId="185D5CF1">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sans-serif" w:hAnsi="sans-serif" w:eastAsia="sans-serif" w:cs="sans-serif"/>
          <w:i w:val="0"/>
          <w:caps w:val="0"/>
          <w:color w:val="000000"/>
          <w:spacing w:val="0"/>
          <w:sz w:val="24"/>
          <w:szCs w:val="24"/>
        </w:rPr>
      </w:pPr>
      <w:r>
        <w:rPr>
          <w:rFonts w:hint="default" w:ascii="Calibri" w:hAnsi="Calibri" w:eastAsia="sans-serif" w:cs="Calibri"/>
          <w:i w:val="0"/>
          <w:caps w:val="0"/>
          <w:color w:val="000000"/>
          <w:spacing w:val="0"/>
          <w:sz w:val="24"/>
          <w:szCs w:val="24"/>
        </w:rPr>
        <w:t> </w:t>
      </w:r>
      <w:r>
        <w:rPr>
          <w:rStyle w:val="5"/>
          <w:rFonts w:hint="eastAsia" w:ascii="宋体" w:hAnsi="宋体" w:eastAsia="宋体" w:cs="宋体"/>
          <w:i w:val="0"/>
          <w:caps w:val="0"/>
          <w:color w:val="000000"/>
          <w:spacing w:val="0"/>
          <w:sz w:val="24"/>
          <w:szCs w:val="24"/>
        </w:rPr>
        <w:t>三、推进教师专业化发展，加强师资队伍的造血功能</w:t>
      </w:r>
    </w:p>
    <w:p w14:paraId="3CE79998">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1．积极组织教师参加培训，更新教学理念。</w:t>
      </w:r>
    </w:p>
    <w:p w14:paraId="672D5524">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为进一步更新教师教育理念，更新教师知识结构，努力提高教师的业务水平以适应新课程实施的需要。学校应充分利用两组组活动、教师例会等时间，结合</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课题和课程改革，积极开展校本培训、理论学习。积极促进教师开展网络培训工作，通过电子和远程资源加强教师的专业发展，促进他们知识和能力的更新，提升他们的素质。并结合区级菜单讲座、学历进修、班主任培训、课堂教学改革、教育技术培训和师德培训等不同形式的培训加强教师的培训和修养。在条件许可的情况下积极采取走出去、请进来的办法，聘请专家学者来我校开设讲座、组织教师到外地考察交流。力保年度教师继续教育通过率100%。</w:t>
      </w:r>
    </w:p>
    <w:p w14:paraId="2A1E2B57">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default" w:ascii="Calibri" w:hAnsi="Calibri" w:eastAsia="sans-serif" w:cs="Calibri"/>
          <w:i w:val="0"/>
          <w:caps w:val="0"/>
          <w:color w:val="000000"/>
          <w:spacing w:val="0"/>
          <w:sz w:val="24"/>
          <w:szCs w:val="24"/>
        </w:rPr>
        <w:t>2</w:t>
      </w:r>
      <w:r>
        <w:rPr>
          <w:rFonts w:hint="eastAsia" w:ascii="宋体" w:hAnsi="宋体" w:eastAsia="宋体" w:cs="宋体"/>
          <w:i w:val="0"/>
          <w:caps w:val="0"/>
          <w:color w:val="000000"/>
          <w:spacing w:val="0"/>
          <w:sz w:val="24"/>
          <w:szCs w:val="24"/>
        </w:rPr>
        <w:t>．依托名师工作室，做好教师专业发展规划指导。</w:t>
      </w:r>
    </w:p>
    <w:p w14:paraId="75EAC84F">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中青年教师是学校发展的中坚力量。为了更好的促进青年教师的专业化发展，本学期我们依托</w:t>
      </w:r>
      <w:r>
        <w:rPr>
          <w:rFonts w:hint="eastAsia" w:ascii="宋体" w:hAnsi="宋体" w:eastAsia="宋体" w:cs="宋体"/>
          <w:i w:val="0"/>
          <w:caps w:val="0"/>
          <w:color w:val="000000"/>
          <w:spacing w:val="0"/>
          <w:sz w:val="24"/>
          <w:szCs w:val="24"/>
          <w:lang w:val="en-US" w:eastAsia="zh-CN"/>
        </w:rPr>
        <w:t>戎海燕名师</w:t>
      </w:r>
      <w:r>
        <w:rPr>
          <w:rFonts w:hint="eastAsia" w:ascii="宋体" w:hAnsi="宋体" w:eastAsia="宋体" w:cs="宋体"/>
          <w:i w:val="0"/>
          <w:caps w:val="0"/>
          <w:color w:val="000000"/>
          <w:spacing w:val="0"/>
          <w:sz w:val="24"/>
          <w:szCs w:val="24"/>
        </w:rPr>
        <w:t>工作室</w:t>
      </w:r>
      <w:r>
        <w:rPr>
          <w:rFonts w:hint="eastAsia" w:ascii="宋体" w:hAnsi="宋体" w:eastAsia="宋体" w:cs="宋体"/>
          <w:i w:val="0"/>
          <w:caps w:val="0"/>
          <w:color w:val="000000"/>
          <w:spacing w:val="0"/>
          <w:sz w:val="24"/>
          <w:szCs w:val="24"/>
          <w:lang w:val="en-US" w:eastAsia="zh-CN"/>
        </w:rPr>
        <w:t>和黄伟名师工作室</w:t>
      </w:r>
      <w:r>
        <w:rPr>
          <w:rFonts w:hint="eastAsia" w:ascii="宋体" w:hAnsi="宋体" w:eastAsia="宋体" w:cs="宋体"/>
          <w:i w:val="0"/>
          <w:caps w:val="0"/>
          <w:color w:val="000000"/>
          <w:spacing w:val="0"/>
          <w:sz w:val="24"/>
          <w:szCs w:val="24"/>
        </w:rPr>
        <w:t>，结合</w:t>
      </w:r>
      <w:r>
        <w:rPr>
          <w:rFonts w:hint="eastAsia" w:ascii="宋体" w:hAnsi="宋体" w:eastAsia="宋体" w:cs="宋体"/>
          <w:i w:val="0"/>
          <w:caps w:val="0"/>
          <w:color w:val="000000"/>
          <w:spacing w:val="0"/>
          <w:sz w:val="24"/>
          <w:szCs w:val="24"/>
          <w:lang w:val="en-US" w:eastAsia="zh-CN"/>
        </w:rPr>
        <w:t>市、</w:t>
      </w:r>
      <w:r>
        <w:rPr>
          <w:rFonts w:hint="eastAsia" w:ascii="宋体" w:hAnsi="宋体" w:eastAsia="宋体" w:cs="宋体"/>
          <w:i w:val="0"/>
          <w:caps w:val="0"/>
          <w:color w:val="000000"/>
          <w:spacing w:val="0"/>
          <w:sz w:val="24"/>
          <w:szCs w:val="24"/>
        </w:rPr>
        <w:t>区带头人和优秀青年教师评选为契机，指导青年教师对个人教育教学工作和专业发展进行阶段性自我规划与自我反思、自我总结和自我提升。充分发挥学科带头人、骨干教师的带头作用，落实“传、帮、带”工作的过程管理，继续实施青年教师和班主任“青蓝结对”， 组织青年教师开展相应的活动，教科室协助校长室、名师工作室和教务处加大对青年教师思想素质和业务素质的培训与考核。</w:t>
      </w:r>
    </w:p>
    <w:p w14:paraId="65E22618">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sans-serif" w:hAnsi="sans-serif" w:eastAsia="sans-serif" w:cs="sans-serif"/>
          <w:i w:val="0"/>
          <w:caps w:val="0"/>
          <w:color w:val="000000"/>
          <w:spacing w:val="0"/>
          <w:sz w:val="24"/>
          <w:szCs w:val="24"/>
        </w:rPr>
      </w:pPr>
      <w:r>
        <w:rPr>
          <w:rStyle w:val="5"/>
          <w:rFonts w:hint="eastAsia" w:ascii="宋体" w:hAnsi="宋体" w:eastAsia="宋体" w:cs="宋体"/>
          <w:i w:val="0"/>
          <w:caps w:val="0"/>
          <w:color w:val="000000"/>
          <w:spacing w:val="0"/>
          <w:sz w:val="24"/>
          <w:szCs w:val="24"/>
        </w:rPr>
        <w:t>四、依托现有</w:t>
      </w:r>
      <w:r>
        <w:rPr>
          <w:rStyle w:val="5"/>
          <w:rFonts w:hint="eastAsia" w:ascii="宋体" w:hAnsi="宋体" w:eastAsia="宋体" w:cs="宋体"/>
          <w:i w:val="0"/>
          <w:caps w:val="0"/>
          <w:color w:val="000000"/>
          <w:spacing w:val="0"/>
          <w:sz w:val="24"/>
          <w:szCs w:val="24"/>
          <w:lang w:eastAsia="zh-CN"/>
        </w:rPr>
        <w:t>校本研修</w:t>
      </w:r>
      <w:r>
        <w:rPr>
          <w:rStyle w:val="5"/>
          <w:rFonts w:hint="eastAsia" w:ascii="宋体" w:hAnsi="宋体" w:eastAsia="宋体" w:cs="宋体"/>
          <w:i w:val="0"/>
          <w:caps w:val="0"/>
          <w:color w:val="000000"/>
          <w:spacing w:val="0"/>
          <w:sz w:val="24"/>
          <w:szCs w:val="24"/>
        </w:rPr>
        <w:t>成果，力攀新的高峰</w:t>
      </w:r>
    </w:p>
    <w:p w14:paraId="030A8488">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default" w:ascii="Calibri" w:hAnsi="Calibri" w:eastAsia="sans-serif" w:cs="Calibri"/>
          <w:i w:val="0"/>
          <w:caps w:val="0"/>
          <w:color w:val="000000"/>
          <w:spacing w:val="0"/>
          <w:sz w:val="24"/>
          <w:szCs w:val="24"/>
        </w:rPr>
        <w:t>1</w:t>
      </w:r>
      <w:r>
        <w:rPr>
          <w:rFonts w:hint="eastAsia" w:ascii="宋体" w:hAnsi="宋体" w:eastAsia="宋体" w:cs="宋体"/>
          <w:i w:val="0"/>
          <w:caps w:val="0"/>
          <w:color w:val="000000"/>
          <w:spacing w:val="0"/>
          <w:sz w:val="24"/>
          <w:szCs w:val="24"/>
        </w:rPr>
        <w:t>．几年来，学校的</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发展取得一些成绩，我们要协助校长室对学校发展成果固化，并积极发挥</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为广大教师服务的功能。</w:t>
      </w:r>
    </w:p>
    <w:p w14:paraId="4694EFA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default" w:ascii="Calibri" w:hAnsi="Calibri" w:eastAsia="sans-serif" w:cs="Calibri"/>
          <w:i w:val="0"/>
          <w:caps w:val="0"/>
          <w:color w:val="000000"/>
          <w:spacing w:val="0"/>
          <w:sz w:val="24"/>
          <w:szCs w:val="24"/>
        </w:rPr>
        <w:t>2</w:t>
      </w:r>
      <w:r>
        <w:rPr>
          <w:rFonts w:hint="eastAsia" w:ascii="宋体" w:hAnsi="宋体" w:eastAsia="宋体" w:cs="宋体"/>
          <w:i w:val="0"/>
          <w:caps w:val="0"/>
          <w:color w:val="000000"/>
          <w:spacing w:val="0"/>
          <w:sz w:val="24"/>
          <w:szCs w:val="24"/>
        </w:rPr>
        <w:t>．积极组织教师参与各个层次的论文撰写，把教育教学的实际问题化为研</w:t>
      </w:r>
      <w:bookmarkStart w:id="0" w:name="_GoBack"/>
      <w:bookmarkEnd w:id="0"/>
      <w:r>
        <w:rPr>
          <w:rFonts w:hint="eastAsia" w:ascii="宋体" w:hAnsi="宋体" w:eastAsia="宋体" w:cs="宋体"/>
          <w:i w:val="0"/>
          <w:caps w:val="0"/>
          <w:color w:val="000000"/>
          <w:spacing w:val="0"/>
          <w:sz w:val="24"/>
          <w:szCs w:val="24"/>
        </w:rPr>
        <w:t>究对象，并提高教师在核心期刊发表论文的数量。</w:t>
      </w:r>
    </w:p>
    <w:p w14:paraId="0DB9398B">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3．依托黄伟及</w:t>
      </w:r>
      <w:r>
        <w:rPr>
          <w:rFonts w:hint="eastAsia" w:ascii="宋体" w:hAnsi="宋体" w:eastAsia="宋体" w:cs="宋体"/>
          <w:i w:val="0"/>
          <w:caps w:val="0"/>
          <w:color w:val="000000"/>
          <w:spacing w:val="0"/>
          <w:sz w:val="24"/>
          <w:szCs w:val="24"/>
          <w:lang w:val="en-US" w:eastAsia="zh-CN"/>
        </w:rPr>
        <w:t>戎海燕</w:t>
      </w:r>
      <w:r>
        <w:rPr>
          <w:rFonts w:hint="eastAsia" w:ascii="宋体" w:hAnsi="宋体" w:eastAsia="宋体" w:cs="宋体"/>
          <w:i w:val="0"/>
          <w:caps w:val="0"/>
          <w:color w:val="000000"/>
          <w:spacing w:val="0"/>
          <w:sz w:val="24"/>
          <w:szCs w:val="24"/>
        </w:rPr>
        <w:t>名师工作室，大力发展并培养一批</w:t>
      </w:r>
      <w:r>
        <w:rPr>
          <w:rFonts w:hint="eastAsia" w:ascii="宋体" w:hAnsi="宋体" w:eastAsia="宋体" w:cs="宋体"/>
          <w:i w:val="0"/>
          <w:caps w:val="0"/>
          <w:color w:val="000000"/>
          <w:spacing w:val="0"/>
          <w:sz w:val="24"/>
          <w:szCs w:val="24"/>
          <w:lang w:eastAsia="zh-CN"/>
        </w:rPr>
        <w:t>校本研修</w:t>
      </w:r>
      <w:r>
        <w:rPr>
          <w:rFonts w:hint="eastAsia" w:ascii="宋体" w:hAnsi="宋体" w:eastAsia="宋体" w:cs="宋体"/>
          <w:i w:val="0"/>
          <w:caps w:val="0"/>
          <w:color w:val="000000"/>
          <w:spacing w:val="0"/>
          <w:sz w:val="24"/>
          <w:szCs w:val="24"/>
        </w:rPr>
        <w:t>骨干教师</w:t>
      </w:r>
    </w:p>
    <w:p w14:paraId="4EFA72E2">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w:t>
      </w:r>
    </w:p>
    <w:p w14:paraId="610133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NjI5ZTc5MmM5MWNkM2E4MjE1YjM3Njc5YTM2MzMifQ=="/>
  </w:docVars>
  <w:rsids>
    <w:rsidRoot w:val="7D130ED7"/>
    <w:rsid w:val="04C453C4"/>
    <w:rsid w:val="11AB5F7C"/>
    <w:rsid w:val="630E05B8"/>
    <w:rsid w:val="69914ECA"/>
    <w:rsid w:val="69C04393"/>
    <w:rsid w:val="7D13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1741</Words>
  <Characters>1758</Characters>
  <Lines>0</Lines>
  <Paragraphs>0</Paragraphs>
  <TotalTime>17</TotalTime>
  <ScaleCrop>false</ScaleCrop>
  <LinksUpToDate>false</LinksUpToDate>
  <CharactersWithSpaces>1761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2020-11-26T01:46:00Z</dcterms:created>
  <dc:creator>小草</dc:creator>
  <cp:lastModifiedBy>小草</cp:lastModifiedBy>
  <dcterms:modified xsi:type="dcterms:W3CDTF">2025-09-24T00:26:49Z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6BAE8C652BCD402383AB200258461911</vt:lpwstr>
  </property>
  <property fmtid="{D5CDD505-2E9C-101B-9397-08002B2CF9AE}" pid="4" name="KSOTemplateDocerSaveRecord">
    <vt:lpwstr>eyJoZGlkIjoiOGE3NzQ0Zjg1YjZmNWU0OWM2OTRkOGZhNzZmNzU3ZmEiLCJ1c2VySWQiOiIzNzI4NTQ0MTUifQ==</vt:lpwstr>
  </property>
</Properties>
</file>